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E" w:rsidRDefault="00DD5575" w:rsidP="00DD5575">
      <w:pPr>
        <w:pStyle w:val="Quote"/>
        <w:spacing w:after="0"/>
        <w:jc w:val="center"/>
        <w:rPr>
          <w:b/>
          <w:i w:val="0"/>
        </w:rPr>
      </w:pPr>
      <w:r>
        <w:rPr>
          <w:b/>
          <w:i w:val="0"/>
        </w:rPr>
        <w:t>California Airedale Terrier Club, Inc.</w:t>
      </w:r>
    </w:p>
    <w:p w:rsidR="00DD5575" w:rsidRDefault="00D25653" w:rsidP="00DD5575">
      <w:pPr>
        <w:spacing w:after="0"/>
        <w:jc w:val="center"/>
      </w:pPr>
      <w:r>
        <w:t>Board</w:t>
      </w:r>
      <w:r w:rsidR="00DD5575">
        <w:t xml:space="preserve"> Meeting – </w:t>
      </w:r>
      <w:r w:rsidR="0082252D">
        <w:t>Satur</w:t>
      </w:r>
      <w:r w:rsidR="003A7EC0">
        <w:t xml:space="preserve">day </w:t>
      </w:r>
      <w:r w:rsidR="00083E5E">
        <w:t>November 3</w:t>
      </w:r>
      <w:r w:rsidR="00773CB2">
        <w:t>, 2018</w:t>
      </w:r>
    </w:p>
    <w:p w:rsidR="00DD5575" w:rsidRDefault="00083E5E" w:rsidP="00DD5575">
      <w:pPr>
        <w:spacing w:after="0"/>
        <w:jc w:val="center"/>
      </w:pPr>
      <w:r>
        <w:t>Home of Angie Shear</w:t>
      </w:r>
    </w:p>
    <w:p w:rsidR="00DD5575" w:rsidRPr="009F6CD8" w:rsidRDefault="00DD5575" w:rsidP="00DD5575">
      <w:pPr>
        <w:spacing w:after="0"/>
        <w:rPr>
          <w:sz w:val="16"/>
          <w:szCs w:val="16"/>
        </w:rPr>
      </w:pPr>
    </w:p>
    <w:p w:rsidR="00D25653" w:rsidRDefault="00DD5575" w:rsidP="00DD5575">
      <w:pPr>
        <w:spacing w:after="0"/>
      </w:pPr>
      <w:r w:rsidRPr="00C031E9">
        <w:rPr>
          <w:u w:val="single"/>
        </w:rPr>
        <w:t>Members in attendance</w:t>
      </w:r>
      <w:r w:rsidRPr="00B77779">
        <w:rPr>
          <w:u w:val="single"/>
        </w:rPr>
        <w:t xml:space="preserve">: </w:t>
      </w:r>
      <w:r w:rsidR="00D25653" w:rsidRPr="00B77779">
        <w:t xml:space="preserve">  </w:t>
      </w:r>
      <w:r w:rsidRPr="00B77779">
        <w:t xml:space="preserve">Nancy Strohmaier, </w:t>
      </w:r>
      <w:r w:rsidR="00D25653" w:rsidRPr="00B77779">
        <w:t xml:space="preserve">Angelique Shear, </w:t>
      </w:r>
      <w:r w:rsidR="00DB0946" w:rsidRPr="00B77779">
        <w:t>Kris</w:t>
      </w:r>
      <w:r w:rsidR="00920CA1" w:rsidRPr="00B77779">
        <w:t>t</w:t>
      </w:r>
      <w:r w:rsidR="00805AC1" w:rsidRPr="00B77779">
        <w:t xml:space="preserve">i </w:t>
      </w:r>
      <w:r w:rsidR="00DB0946" w:rsidRPr="00B77779">
        <w:t>Burrus</w:t>
      </w:r>
      <w:r w:rsidR="00B77779">
        <w:t>, Nancy Dirgo</w:t>
      </w:r>
      <w:r w:rsidR="00083E5E">
        <w:t xml:space="preserve"> (Skype)</w:t>
      </w:r>
      <w:r w:rsidR="00B77779">
        <w:t>, Gloria Lawson-Riddle</w:t>
      </w:r>
    </w:p>
    <w:p w:rsidR="00DB0946" w:rsidRPr="005268AD" w:rsidRDefault="00DB0946" w:rsidP="00DD5575">
      <w:pPr>
        <w:spacing w:after="0"/>
        <w:rPr>
          <w:sz w:val="12"/>
          <w:szCs w:val="12"/>
        </w:rPr>
      </w:pPr>
    </w:p>
    <w:p w:rsidR="00D25653" w:rsidRDefault="00E91C1E" w:rsidP="00DD5575">
      <w:pPr>
        <w:spacing w:after="0"/>
      </w:pPr>
      <w:r w:rsidRPr="00E91C1E">
        <w:t xml:space="preserve">President, </w:t>
      </w:r>
      <w:r w:rsidR="005268AD">
        <w:t>Angelique Shear</w:t>
      </w:r>
      <w:r w:rsidRPr="00E91C1E">
        <w:t xml:space="preserve"> called the meeting to order at: </w:t>
      </w:r>
      <w:r w:rsidR="00A16E75">
        <w:t>12:54 P</w:t>
      </w:r>
      <w:r w:rsidR="003A7EC0">
        <w:t>M</w:t>
      </w:r>
    </w:p>
    <w:p w:rsidR="00A13362" w:rsidRPr="009F6CD8" w:rsidRDefault="00A13362" w:rsidP="00DD5575">
      <w:pPr>
        <w:spacing w:after="0"/>
        <w:rPr>
          <w:sz w:val="12"/>
          <w:szCs w:val="12"/>
        </w:rPr>
      </w:pPr>
    </w:p>
    <w:p w:rsidR="0046272D" w:rsidRDefault="0046272D" w:rsidP="00DD5575">
      <w:pPr>
        <w:spacing w:after="0"/>
      </w:pPr>
      <w:r>
        <w:t>A motion to approve the</w:t>
      </w:r>
      <w:r w:rsidR="00A13362">
        <w:t xml:space="preserve"> </w:t>
      </w:r>
      <w:r w:rsidR="00083E5E">
        <w:t>Aug. 11</w:t>
      </w:r>
      <w:r w:rsidR="0082252D">
        <w:t xml:space="preserve">, 2018 </w:t>
      </w:r>
      <w:r w:rsidR="00A13362">
        <w:t>board meeting minutes was made and approved.</w:t>
      </w:r>
      <w:r w:rsidR="004F6FE1">
        <w:t xml:space="preserve">  </w:t>
      </w:r>
    </w:p>
    <w:p w:rsidR="00A13362" w:rsidRPr="00E91C1E" w:rsidRDefault="00D81E78" w:rsidP="00DD5575">
      <w:pPr>
        <w:spacing w:after="0"/>
      </w:pPr>
      <w:r>
        <w:t>(M/S/C}</w:t>
      </w:r>
      <w:r w:rsidR="003A7EC0">
        <w:t xml:space="preserve">  </w:t>
      </w:r>
      <w:r>
        <w:t xml:space="preserve"> </w:t>
      </w:r>
      <w:r w:rsidR="003A7EC0">
        <w:t>M/</w:t>
      </w:r>
      <w:r w:rsidR="0046272D">
        <w:t xml:space="preserve">S  </w:t>
      </w:r>
      <w:r w:rsidR="00BE6FE3">
        <w:t>Chris Hyde/Nancy Strohmaier</w:t>
      </w:r>
    </w:p>
    <w:p w:rsidR="001D4AE1" w:rsidRPr="005268AD" w:rsidRDefault="001D4AE1" w:rsidP="00E91C1E">
      <w:pPr>
        <w:spacing w:after="0" w:line="240" w:lineRule="auto"/>
        <w:rPr>
          <w:sz w:val="12"/>
          <w:szCs w:val="12"/>
        </w:rPr>
      </w:pPr>
    </w:p>
    <w:p w:rsidR="007B061F" w:rsidRDefault="00793BF5" w:rsidP="00E91C1E">
      <w:pPr>
        <w:spacing w:after="0" w:line="240" w:lineRule="auto"/>
      </w:pPr>
      <w:r>
        <w:rPr>
          <w:u w:val="single"/>
        </w:rPr>
        <w:t>Report of Secretary:</w:t>
      </w:r>
      <w:r>
        <w:t xml:space="preserve">  </w:t>
      </w:r>
      <w:r w:rsidR="0082252D">
        <w:t xml:space="preserve"> N/A</w:t>
      </w:r>
    </w:p>
    <w:p w:rsidR="0082252D" w:rsidRPr="009F6CD8" w:rsidRDefault="0082252D" w:rsidP="00E91C1E">
      <w:pPr>
        <w:spacing w:after="0" w:line="240" w:lineRule="auto"/>
        <w:rPr>
          <w:sz w:val="12"/>
          <w:szCs w:val="12"/>
        </w:rPr>
      </w:pPr>
    </w:p>
    <w:p w:rsidR="00E91C1E" w:rsidRDefault="00E91C1E" w:rsidP="0082252D">
      <w:pPr>
        <w:spacing w:after="0" w:line="240" w:lineRule="auto"/>
      </w:pPr>
      <w:r>
        <w:rPr>
          <w:u w:val="single"/>
        </w:rPr>
        <w:t xml:space="preserve">Report of </w:t>
      </w:r>
      <w:r w:rsidR="00B10922">
        <w:rPr>
          <w:u w:val="single"/>
        </w:rPr>
        <w:t>the</w:t>
      </w:r>
      <w:r>
        <w:rPr>
          <w:u w:val="single"/>
        </w:rPr>
        <w:t xml:space="preserve"> Treasurer:</w:t>
      </w:r>
      <w:r w:rsidR="00E84B7B">
        <w:t xml:space="preserve">  </w:t>
      </w:r>
      <w:r w:rsidR="00BE6FE3">
        <w:t>Mike Gowring emailed the report and mentioned that the club AKC membership and insurance will be renewed.  A motion to approve the treasurer’s report was made and approved.  M/ Kristi Burrus S/ Nancy Dirgo</w:t>
      </w:r>
    </w:p>
    <w:p w:rsidR="00E84B7B" w:rsidRPr="009F6CD8" w:rsidRDefault="00E84B7B" w:rsidP="00E91C1E">
      <w:pPr>
        <w:spacing w:after="0" w:line="240" w:lineRule="auto"/>
        <w:rPr>
          <w:sz w:val="12"/>
          <w:szCs w:val="12"/>
        </w:rPr>
      </w:pPr>
    </w:p>
    <w:p w:rsidR="00E84B7B" w:rsidRDefault="00E84B7B" w:rsidP="00E91C1E">
      <w:pPr>
        <w:spacing w:after="0" w:line="240" w:lineRule="auto"/>
      </w:pPr>
      <w:r w:rsidRPr="00E84B7B">
        <w:rPr>
          <w:u w:val="single"/>
        </w:rPr>
        <w:t>Report of the President</w:t>
      </w:r>
      <w:r w:rsidR="008D513C">
        <w:t xml:space="preserve">:  </w:t>
      </w:r>
      <w:r w:rsidR="00083E5E">
        <w:t>N/A</w:t>
      </w:r>
    </w:p>
    <w:p w:rsidR="00E84B7B" w:rsidRPr="009F6CD8" w:rsidRDefault="00E84B7B" w:rsidP="00E91C1E">
      <w:pPr>
        <w:spacing w:after="0" w:line="240" w:lineRule="auto"/>
        <w:rPr>
          <w:sz w:val="12"/>
          <w:szCs w:val="12"/>
        </w:rPr>
      </w:pPr>
    </w:p>
    <w:p w:rsidR="00E84B7B" w:rsidRDefault="00E84B7B" w:rsidP="00E91C1E">
      <w:pPr>
        <w:spacing w:after="0" w:line="240" w:lineRule="auto"/>
        <w:rPr>
          <w:u w:val="single"/>
        </w:rPr>
      </w:pPr>
      <w:r>
        <w:rPr>
          <w:u w:val="single"/>
        </w:rPr>
        <w:t>Committee Reports:</w:t>
      </w:r>
    </w:p>
    <w:p w:rsidR="009D52EB" w:rsidRPr="009F6CD8" w:rsidRDefault="009D52EB" w:rsidP="00E91C1E">
      <w:pPr>
        <w:spacing w:after="0" w:line="240" w:lineRule="auto"/>
        <w:rPr>
          <w:sz w:val="12"/>
          <w:szCs w:val="12"/>
          <w:u w:val="single"/>
        </w:rPr>
      </w:pPr>
    </w:p>
    <w:p w:rsidR="00DA472A" w:rsidRPr="00DA472A" w:rsidRDefault="0082252D" w:rsidP="00E02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>AKC Delegate</w:t>
      </w:r>
      <w:r w:rsidR="000D7E57" w:rsidRPr="00E02C85">
        <w:rPr>
          <w:u w:val="single"/>
        </w:rPr>
        <w:t>:</w:t>
      </w:r>
      <w:r w:rsidR="000D7E57" w:rsidRPr="00DA472A">
        <w:t xml:space="preserve"> </w:t>
      </w:r>
      <w:r w:rsidR="00083E5E">
        <w:t>N/A</w:t>
      </w:r>
    </w:p>
    <w:p w:rsidR="0082252D" w:rsidRPr="00AD43EB" w:rsidRDefault="00083E5E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2019</w:t>
      </w:r>
      <w:r w:rsidR="0082252D" w:rsidRPr="00B80B7A">
        <w:rPr>
          <w:u w:val="single"/>
        </w:rPr>
        <w:t xml:space="preserve"> Conformation</w:t>
      </w:r>
      <w:r w:rsidR="0082252D">
        <w:t xml:space="preserve">: Kristi Burrus </w:t>
      </w:r>
      <w:r>
        <w:t>reported things are on track.</w:t>
      </w:r>
      <w:r w:rsidR="00BE6FE3">
        <w:t xml:space="preserve">  She needs to get with Pat @ NCTA about Barn Hunt.  A motion to </w:t>
      </w:r>
      <w:r w:rsidR="006922E9">
        <w:t>provide Deirdre Dawson with up to $600 for trophies for the 2019 Specialty was made and approved.  M/Kristi Burrus S/Chris Hyde.  Nancy Dirgo will still handle Cal Expo group parking.  Forms and funds due near the end of March.</w:t>
      </w:r>
    </w:p>
    <w:p w:rsidR="00AD43EB" w:rsidRPr="00AD43EB" w:rsidRDefault="00AD43EB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AD43EB">
        <w:rPr>
          <w:u w:val="single"/>
        </w:rPr>
        <w:t>2019 Banquet:</w:t>
      </w:r>
      <w:r>
        <w:t xml:space="preserve"> Virginia to send contract to Mike Gowring when she returns from her trip.  A motion was made to increase banquet cost from $47 to 49/pp (Gloria suggested $50).  M/ Chris Hyde S/Nancy Strohmaier    Virginia will request the Hilton add a perk, such as a wi</w:t>
      </w:r>
      <w:r w:rsidR="004D3F01">
        <w:t>ne voucher/no corking fee, etc.,</w:t>
      </w:r>
      <w:r>
        <w:t xml:space="preserve"> </w:t>
      </w:r>
      <w:r w:rsidR="004D3F01">
        <w:t>since</w:t>
      </w:r>
      <w:r>
        <w:t xml:space="preserve"> the banquet price has increased.  ***too early to discuss lunch***</w:t>
      </w:r>
    </w:p>
    <w:p w:rsidR="00B80B7A" w:rsidRPr="00B80B7A" w:rsidRDefault="00083E5E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2019</w:t>
      </w:r>
      <w:r w:rsidR="00B80B7A">
        <w:rPr>
          <w:u w:val="single"/>
        </w:rPr>
        <w:t xml:space="preserve"> Hospitality</w:t>
      </w:r>
      <w:r w:rsidR="00B80B7A">
        <w:t xml:space="preserve">: </w:t>
      </w:r>
      <w:r>
        <w:t>N/A</w:t>
      </w:r>
    </w:p>
    <w:p w:rsidR="006922E9" w:rsidRPr="006922E9" w:rsidRDefault="00083E5E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2019</w:t>
      </w:r>
      <w:r w:rsidR="00B80B7A">
        <w:rPr>
          <w:u w:val="single"/>
        </w:rPr>
        <w:t xml:space="preserve"> Trophy Committee</w:t>
      </w:r>
      <w:r w:rsidR="00B80B7A">
        <w:t xml:space="preserve">:  </w:t>
      </w:r>
      <w:r w:rsidR="006922E9">
        <w:t>See Conformation above.</w:t>
      </w:r>
    </w:p>
    <w:p w:rsidR="00B80B7A" w:rsidRPr="00B80B7A" w:rsidRDefault="006922E9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2019 Obedience/Rally</w:t>
      </w:r>
      <w:r>
        <w:t xml:space="preserve">: Supported entry at NCTA and Sacramento shows – Nancy Bougher provided examples of obedience/rally trophies for the board to review.  By unanimous decision, the board opted for #1 of 4 to use for supported entry awards.  #1 engraved trophy with box is $ 183.00 for a quantity of 25.  Kristi will ask Patty Gregg doing trophies.  Kristi Burrus will send the obedience logo to Nancy Dirgo to change “shorts” to “long pants”.  A motion to approve the #1 Marble etching w/etching modified by Nancy Dirgo was made and approved.  </w:t>
      </w:r>
      <w:r w:rsidR="00AD43EB">
        <w:t>M/Gloria Lawson-Riddle  S/Christine Hyde   A motion to have Nancy Bougher order 25 #1 marble etching (modified) was made and approved.  M/Nancy Strohmaier S/Gloria Lawson-Riddle</w:t>
      </w:r>
    </w:p>
    <w:p w:rsidR="00B87F2A" w:rsidRPr="00083E5E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CATC Delegate: </w:t>
      </w:r>
      <w:r>
        <w:t>N/A</w:t>
      </w:r>
    </w:p>
    <w:p w:rsidR="00083E5E" w:rsidRPr="00083E5E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083E5E">
        <w:rPr>
          <w:u w:val="single"/>
        </w:rPr>
        <w:t>Education</w:t>
      </w:r>
      <w:r>
        <w:t>: N/A</w:t>
      </w:r>
    </w:p>
    <w:p w:rsidR="00083E5E" w:rsidRPr="00083E5E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Golden Gate Décor:</w:t>
      </w:r>
      <w:r>
        <w:t xml:space="preserve"> N/A</w:t>
      </w:r>
    </w:p>
    <w:p w:rsidR="00083E5E" w:rsidRPr="00083E5E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Judges Selection:</w:t>
      </w:r>
      <w:r>
        <w:t xml:space="preserve"> N/A</w:t>
      </w:r>
    </w:p>
    <w:p w:rsidR="00083E5E" w:rsidRPr="00083E5E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Membership subscriptions:</w:t>
      </w:r>
      <w:r>
        <w:t xml:space="preserve"> N/A</w:t>
      </w:r>
    </w:p>
    <w:p w:rsidR="00083E5E" w:rsidRPr="00EA7473" w:rsidRDefault="00083E5E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Newsletter:</w:t>
      </w:r>
      <w:r>
        <w:t xml:space="preserve"> Amy Bauman needs articles / photos</w:t>
      </w:r>
      <w:r w:rsidR="00EA7473">
        <w:t xml:space="preserve"> Frank Stevens memorials</w:t>
      </w:r>
    </w:p>
    <w:p w:rsidR="00EA7473" w:rsidRPr="00BE6FE3" w:rsidRDefault="00EA7473" w:rsidP="00083E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Rescue:</w:t>
      </w:r>
      <w:r>
        <w:t xml:space="preserve"> N/A</w:t>
      </w:r>
    </w:p>
    <w:p w:rsidR="00BE6FE3" w:rsidRPr="00BE6FE3" w:rsidRDefault="00BE6FE3" w:rsidP="00BE6FE3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256507">
        <w:rPr>
          <w:u w:val="single"/>
        </w:rPr>
        <w:t>Sanctioned Match:</w:t>
      </w:r>
      <w:r>
        <w:t xml:space="preserve"> Nancy Strohmaier will request volunteers for match committee and help for 2019 match at next general meeting.</w:t>
      </w:r>
    </w:p>
    <w:p w:rsidR="00EA7473" w:rsidRPr="004F0F6A" w:rsidRDefault="00EA7473" w:rsidP="00EA7473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Trim and Train</w:t>
      </w:r>
      <w:r>
        <w:t>:  FDTC available.  Devon still working out location/date details.</w:t>
      </w:r>
    </w:p>
    <w:p w:rsidR="00EA7473" w:rsidRPr="0082252D" w:rsidRDefault="00EA7473" w:rsidP="00EA7473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Trophies</w:t>
      </w:r>
      <w:r>
        <w:t>:  Kristi Burrus reported that the trophies will be taken to the engravers next week.</w:t>
      </w:r>
    </w:p>
    <w:p w:rsidR="00EA7473" w:rsidRDefault="00EA7473" w:rsidP="00EA7473">
      <w:pPr>
        <w:spacing w:after="0" w:line="240" w:lineRule="auto"/>
        <w:ind w:left="360"/>
        <w:rPr>
          <w:u w:val="single"/>
        </w:rPr>
      </w:pPr>
    </w:p>
    <w:p w:rsidR="00EA7473" w:rsidRDefault="00EA7473" w:rsidP="00EA7473">
      <w:pPr>
        <w:spacing w:after="0" w:line="240" w:lineRule="auto"/>
        <w:ind w:left="360"/>
      </w:pPr>
      <w:r>
        <w:rPr>
          <w:u w:val="single"/>
        </w:rPr>
        <w:t xml:space="preserve">Membership Applications: </w:t>
      </w:r>
      <w:r>
        <w:t>N/A</w:t>
      </w:r>
    </w:p>
    <w:p w:rsidR="00EA7473" w:rsidRDefault="00EA7473" w:rsidP="00EA7473">
      <w:pPr>
        <w:spacing w:after="0" w:line="240" w:lineRule="auto"/>
        <w:ind w:left="360"/>
      </w:pPr>
    </w:p>
    <w:p w:rsidR="004D3F01" w:rsidRDefault="004D3F01" w:rsidP="00EA7473">
      <w:pPr>
        <w:spacing w:after="0" w:line="240" w:lineRule="auto"/>
        <w:ind w:left="360"/>
        <w:rPr>
          <w:u w:val="single"/>
        </w:rPr>
      </w:pPr>
    </w:p>
    <w:p w:rsidR="004D3F01" w:rsidRDefault="004D3F01" w:rsidP="00EA7473">
      <w:pPr>
        <w:spacing w:after="0" w:line="240" w:lineRule="auto"/>
        <w:ind w:left="360"/>
        <w:rPr>
          <w:u w:val="single"/>
        </w:rPr>
      </w:pPr>
    </w:p>
    <w:p w:rsidR="004D3F01" w:rsidRDefault="004D3F01" w:rsidP="00EA7473">
      <w:pPr>
        <w:spacing w:after="0" w:line="240" w:lineRule="auto"/>
        <w:ind w:left="360"/>
        <w:rPr>
          <w:u w:val="single"/>
        </w:rPr>
      </w:pPr>
    </w:p>
    <w:p w:rsidR="00EA7473" w:rsidRDefault="00EA7473" w:rsidP="00EA7473">
      <w:pPr>
        <w:spacing w:after="0" w:line="240" w:lineRule="auto"/>
        <w:ind w:left="360"/>
      </w:pPr>
      <w:bookmarkStart w:id="0" w:name="_GoBack"/>
      <w:bookmarkEnd w:id="0"/>
      <w:r>
        <w:rPr>
          <w:u w:val="single"/>
        </w:rPr>
        <w:lastRenderedPageBreak/>
        <w:t>Unfinished Business:</w:t>
      </w:r>
      <w:r w:rsidR="00AD43EB">
        <w:t xml:space="preserve">  </w:t>
      </w:r>
    </w:p>
    <w:p w:rsidR="00A16E75" w:rsidRDefault="00AD43EB" w:rsidP="00EA7473">
      <w:pPr>
        <w:spacing w:after="0" w:line="240" w:lineRule="auto"/>
        <w:ind w:left="360"/>
      </w:pPr>
      <w:r>
        <w:t>The board discussed information to educate the general public about Airedale Terriers.  The article, Markie the Airedale, provid</w:t>
      </w:r>
      <w:r w:rsidR="00A16E75">
        <w:t>ed by Chuck Hudsted, although very informative and entertaining, the size would make it awkward to hand out at informal events, such as dog walks.  A motion to approve ordering a box (100 qty</w:t>
      </w:r>
      <w:r w:rsidR="004D3F01">
        <w:t>.</w:t>
      </w:r>
      <w:r w:rsidR="00A16E75">
        <w:t>) of club business cards was made and approved.  M/Gloria Lawson-Riddle  S/ Nancy Dirgo</w:t>
      </w:r>
    </w:p>
    <w:p w:rsidR="00A16E75" w:rsidRDefault="00A16E75" w:rsidP="00EA7473">
      <w:pPr>
        <w:spacing w:after="0" w:line="240" w:lineRule="auto"/>
        <w:ind w:left="360"/>
      </w:pPr>
    </w:p>
    <w:p w:rsidR="00AD43EB" w:rsidRDefault="00A16E75" w:rsidP="00EA7473">
      <w:pPr>
        <w:spacing w:after="0" w:line="240" w:lineRule="auto"/>
        <w:ind w:left="360"/>
      </w:pPr>
      <w:r>
        <w:t xml:space="preserve">Next general meeting will be Sat. Dec. 8, however the location has yet to be determined. </w:t>
      </w:r>
    </w:p>
    <w:p w:rsidR="00EA7473" w:rsidRDefault="00EA7473" w:rsidP="00EA7473">
      <w:pPr>
        <w:spacing w:after="0" w:line="240" w:lineRule="auto"/>
        <w:ind w:left="360"/>
      </w:pPr>
    </w:p>
    <w:p w:rsidR="00EA7473" w:rsidRDefault="00EA7473" w:rsidP="00EA7473">
      <w:pPr>
        <w:spacing w:after="0" w:line="240" w:lineRule="auto"/>
        <w:ind w:left="360"/>
      </w:pPr>
      <w:r>
        <w:rPr>
          <w:u w:val="single"/>
        </w:rPr>
        <w:t>2019 Winter Meeting:</w:t>
      </w:r>
      <w:r>
        <w:t xml:space="preserve">  Next board meeting set for Sat. Jan. 12 @ Gloria’s residence.</w:t>
      </w:r>
    </w:p>
    <w:p w:rsidR="00A16E75" w:rsidRDefault="00A16E75" w:rsidP="00EA7473">
      <w:pPr>
        <w:spacing w:after="0" w:line="240" w:lineRule="auto"/>
        <w:ind w:left="360"/>
      </w:pPr>
    </w:p>
    <w:p w:rsidR="00A16E75" w:rsidRDefault="00A16E75" w:rsidP="00EA7473">
      <w:pPr>
        <w:spacing w:after="0" w:line="240" w:lineRule="auto"/>
        <w:ind w:left="360"/>
      </w:pPr>
      <w:r>
        <w:t>First general meeting (2019) will be Saturday, Feb. 23 in Dublin.</w:t>
      </w:r>
    </w:p>
    <w:p w:rsidR="00EA7473" w:rsidRPr="00EA7473" w:rsidRDefault="00EA7473" w:rsidP="00EA7473">
      <w:pPr>
        <w:spacing w:after="0" w:line="240" w:lineRule="auto"/>
        <w:ind w:left="360"/>
      </w:pPr>
    </w:p>
    <w:p w:rsidR="00B87F2A" w:rsidRPr="00B87F2A" w:rsidRDefault="00B87F2A" w:rsidP="00B87F2A">
      <w:pPr>
        <w:spacing w:after="0" w:line="240" w:lineRule="auto"/>
        <w:ind w:left="360"/>
      </w:pPr>
      <w:r w:rsidRPr="00B87F2A">
        <w:t>A motion to adjourn the meetin</w:t>
      </w:r>
      <w:r w:rsidR="00A16E75">
        <w:t>g was made and approved at 1:5</w:t>
      </w:r>
      <w:r w:rsidR="00EA7473">
        <w:t>2</w:t>
      </w:r>
      <w:r w:rsidR="00A16E75">
        <w:t xml:space="preserve"> P</w:t>
      </w:r>
      <w:r w:rsidRPr="00B87F2A">
        <w:t xml:space="preserve">M.  (M/S/C) M/ </w:t>
      </w:r>
      <w:r w:rsidR="00A16E75">
        <w:t>Chris Hyde</w:t>
      </w:r>
      <w:r w:rsidRPr="00B87F2A">
        <w:t xml:space="preserve"> S/ Gloria Lawson-Riddle</w:t>
      </w:r>
    </w:p>
    <w:p w:rsidR="00EA2B3C" w:rsidRDefault="00EA2B3C" w:rsidP="00BE4751">
      <w:pPr>
        <w:spacing w:after="0" w:line="240" w:lineRule="auto"/>
        <w:rPr>
          <w:u w:val="single"/>
        </w:rPr>
      </w:pPr>
    </w:p>
    <w:p w:rsidR="00747CBA" w:rsidRPr="007A6E6C" w:rsidRDefault="00747CBA" w:rsidP="009B4DC9">
      <w:pPr>
        <w:spacing w:after="0"/>
        <w:rPr>
          <w:sz w:val="12"/>
          <w:szCs w:val="12"/>
        </w:rPr>
      </w:pPr>
    </w:p>
    <w:p w:rsidR="004833E9" w:rsidRDefault="004833E9" w:rsidP="009B4DC9">
      <w:pPr>
        <w:spacing w:after="0"/>
      </w:pPr>
      <w:r>
        <w:t>Respectfully submitted by:</w:t>
      </w:r>
    </w:p>
    <w:p w:rsidR="004833E9" w:rsidRPr="009B4DC9" w:rsidRDefault="004833E9" w:rsidP="009B4DC9">
      <w:pPr>
        <w:spacing w:after="0"/>
      </w:pPr>
      <w:r>
        <w:t>Nancy Strohmaier</w:t>
      </w:r>
    </w:p>
    <w:p w:rsidR="003C43A7" w:rsidRDefault="003C43A7" w:rsidP="003C43A7">
      <w:pPr>
        <w:spacing w:after="0"/>
        <w:ind w:left="1440"/>
      </w:pPr>
    </w:p>
    <w:p w:rsidR="00DD5575" w:rsidRPr="00DD5575" w:rsidRDefault="00DD5575" w:rsidP="00DD5575"/>
    <w:sectPr w:rsidR="00DD5575" w:rsidRPr="00DD5575" w:rsidSect="009F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FE0"/>
    <w:multiLevelType w:val="hybridMultilevel"/>
    <w:tmpl w:val="785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7869"/>
    <w:multiLevelType w:val="hybridMultilevel"/>
    <w:tmpl w:val="65A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3F29"/>
    <w:multiLevelType w:val="hybridMultilevel"/>
    <w:tmpl w:val="894A5A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4F40D8"/>
    <w:multiLevelType w:val="hybridMultilevel"/>
    <w:tmpl w:val="B29A4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6228A9"/>
    <w:multiLevelType w:val="hybridMultilevel"/>
    <w:tmpl w:val="436E1D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F3696E"/>
    <w:multiLevelType w:val="hybridMultilevel"/>
    <w:tmpl w:val="C06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497"/>
    <w:multiLevelType w:val="hybridMultilevel"/>
    <w:tmpl w:val="67F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24D9"/>
    <w:multiLevelType w:val="hybridMultilevel"/>
    <w:tmpl w:val="B22E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C1D"/>
    <w:multiLevelType w:val="hybridMultilevel"/>
    <w:tmpl w:val="CAF4A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706F42"/>
    <w:multiLevelType w:val="hybridMultilevel"/>
    <w:tmpl w:val="2536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47BB2"/>
    <w:multiLevelType w:val="hybridMultilevel"/>
    <w:tmpl w:val="DB2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5902"/>
    <w:multiLevelType w:val="hybridMultilevel"/>
    <w:tmpl w:val="CB1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399C"/>
    <w:multiLevelType w:val="hybridMultilevel"/>
    <w:tmpl w:val="C9F2E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26394"/>
    <w:multiLevelType w:val="hybridMultilevel"/>
    <w:tmpl w:val="E99ED2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73460C"/>
    <w:multiLevelType w:val="hybridMultilevel"/>
    <w:tmpl w:val="EC0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43214"/>
    <w:multiLevelType w:val="hybridMultilevel"/>
    <w:tmpl w:val="C68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B9"/>
    <w:rsid w:val="000067A6"/>
    <w:rsid w:val="0001658E"/>
    <w:rsid w:val="000360C4"/>
    <w:rsid w:val="00072808"/>
    <w:rsid w:val="00083E5E"/>
    <w:rsid w:val="00085473"/>
    <w:rsid w:val="000C1724"/>
    <w:rsid w:val="000D7E57"/>
    <w:rsid w:val="00105F5E"/>
    <w:rsid w:val="00107E9B"/>
    <w:rsid w:val="001558EE"/>
    <w:rsid w:val="001759D3"/>
    <w:rsid w:val="0018116D"/>
    <w:rsid w:val="00195022"/>
    <w:rsid w:val="001A40F3"/>
    <w:rsid w:val="001D4AE1"/>
    <w:rsid w:val="001E5136"/>
    <w:rsid w:val="00240478"/>
    <w:rsid w:val="00253661"/>
    <w:rsid w:val="00256507"/>
    <w:rsid w:val="00292DB1"/>
    <w:rsid w:val="002A416D"/>
    <w:rsid w:val="002A729C"/>
    <w:rsid w:val="00307C0E"/>
    <w:rsid w:val="00321B37"/>
    <w:rsid w:val="003277D7"/>
    <w:rsid w:val="00347F76"/>
    <w:rsid w:val="003A7EC0"/>
    <w:rsid w:val="003C43A7"/>
    <w:rsid w:val="003E179A"/>
    <w:rsid w:val="003E2EAB"/>
    <w:rsid w:val="0046272D"/>
    <w:rsid w:val="004833E9"/>
    <w:rsid w:val="00493AA8"/>
    <w:rsid w:val="004D3F01"/>
    <w:rsid w:val="004F0A39"/>
    <w:rsid w:val="004F0F6A"/>
    <w:rsid w:val="004F1761"/>
    <w:rsid w:val="004F6FE1"/>
    <w:rsid w:val="00526664"/>
    <w:rsid w:val="005268AD"/>
    <w:rsid w:val="00535531"/>
    <w:rsid w:val="005546B9"/>
    <w:rsid w:val="005C4ECD"/>
    <w:rsid w:val="0063763E"/>
    <w:rsid w:val="00691699"/>
    <w:rsid w:val="0069224B"/>
    <w:rsid w:val="006922E9"/>
    <w:rsid w:val="006A1336"/>
    <w:rsid w:val="006D57D5"/>
    <w:rsid w:val="00702813"/>
    <w:rsid w:val="0071126E"/>
    <w:rsid w:val="00721ABC"/>
    <w:rsid w:val="0072662E"/>
    <w:rsid w:val="00736E8E"/>
    <w:rsid w:val="00747CBA"/>
    <w:rsid w:val="00773CB2"/>
    <w:rsid w:val="00793BF5"/>
    <w:rsid w:val="007A6210"/>
    <w:rsid w:val="007A6E6C"/>
    <w:rsid w:val="007B061F"/>
    <w:rsid w:val="007C565D"/>
    <w:rsid w:val="007D3965"/>
    <w:rsid w:val="00805AC1"/>
    <w:rsid w:val="0082252D"/>
    <w:rsid w:val="00845957"/>
    <w:rsid w:val="008554CF"/>
    <w:rsid w:val="008866A9"/>
    <w:rsid w:val="008A1E5C"/>
    <w:rsid w:val="008A52D5"/>
    <w:rsid w:val="008C4A5F"/>
    <w:rsid w:val="008D513C"/>
    <w:rsid w:val="008E4503"/>
    <w:rsid w:val="008F1831"/>
    <w:rsid w:val="00920CA1"/>
    <w:rsid w:val="009778F7"/>
    <w:rsid w:val="009A62A0"/>
    <w:rsid w:val="009B4DC9"/>
    <w:rsid w:val="009D52EB"/>
    <w:rsid w:val="009F6CD8"/>
    <w:rsid w:val="00A0764F"/>
    <w:rsid w:val="00A13362"/>
    <w:rsid w:val="00A16E75"/>
    <w:rsid w:val="00A30AEA"/>
    <w:rsid w:val="00A64235"/>
    <w:rsid w:val="00A814FD"/>
    <w:rsid w:val="00A93CAF"/>
    <w:rsid w:val="00AA065D"/>
    <w:rsid w:val="00AD43EB"/>
    <w:rsid w:val="00AE6271"/>
    <w:rsid w:val="00B10922"/>
    <w:rsid w:val="00B21D77"/>
    <w:rsid w:val="00B77779"/>
    <w:rsid w:val="00B80B7A"/>
    <w:rsid w:val="00B87498"/>
    <w:rsid w:val="00B87F2A"/>
    <w:rsid w:val="00BA2F52"/>
    <w:rsid w:val="00BD4C0A"/>
    <w:rsid w:val="00BE4751"/>
    <w:rsid w:val="00BE678E"/>
    <w:rsid w:val="00BE6FE3"/>
    <w:rsid w:val="00C031E9"/>
    <w:rsid w:val="00C75041"/>
    <w:rsid w:val="00CC0DD0"/>
    <w:rsid w:val="00D11944"/>
    <w:rsid w:val="00D25653"/>
    <w:rsid w:val="00D611C5"/>
    <w:rsid w:val="00D81E78"/>
    <w:rsid w:val="00DA1921"/>
    <w:rsid w:val="00DA3362"/>
    <w:rsid w:val="00DA472A"/>
    <w:rsid w:val="00DB0946"/>
    <w:rsid w:val="00DB418E"/>
    <w:rsid w:val="00DC3800"/>
    <w:rsid w:val="00DD5575"/>
    <w:rsid w:val="00E02C85"/>
    <w:rsid w:val="00E108CC"/>
    <w:rsid w:val="00E17B3C"/>
    <w:rsid w:val="00E217A0"/>
    <w:rsid w:val="00E22E3E"/>
    <w:rsid w:val="00E47D25"/>
    <w:rsid w:val="00E84B7B"/>
    <w:rsid w:val="00E91C1E"/>
    <w:rsid w:val="00E92760"/>
    <w:rsid w:val="00EA2B3C"/>
    <w:rsid w:val="00EA7473"/>
    <w:rsid w:val="00EB7671"/>
    <w:rsid w:val="00EE421E"/>
    <w:rsid w:val="00EF0ABC"/>
    <w:rsid w:val="00F2367F"/>
    <w:rsid w:val="00F45182"/>
    <w:rsid w:val="00F61A96"/>
    <w:rsid w:val="00F75636"/>
    <w:rsid w:val="00F94000"/>
    <w:rsid w:val="00FA0E10"/>
    <w:rsid w:val="00FB1144"/>
    <w:rsid w:val="00FC27FF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546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6B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A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546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6B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A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907A-0CDB-4172-A1DD-100E1F0A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2019-01-12T17:24:00Z</cp:lastPrinted>
  <dcterms:created xsi:type="dcterms:W3CDTF">2019-01-12T17:24:00Z</dcterms:created>
  <dcterms:modified xsi:type="dcterms:W3CDTF">2019-01-12T17:57:00Z</dcterms:modified>
</cp:coreProperties>
</file>