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6E" w:rsidRDefault="00DD5575" w:rsidP="00DD5575">
      <w:pPr>
        <w:pStyle w:val="Quote"/>
        <w:spacing w:after="0"/>
        <w:jc w:val="center"/>
        <w:rPr>
          <w:b/>
          <w:i w:val="0"/>
        </w:rPr>
      </w:pPr>
      <w:r>
        <w:rPr>
          <w:b/>
          <w:i w:val="0"/>
        </w:rPr>
        <w:t>California Airedale Terrier Club, Inc.</w:t>
      </w:r>
    </w:p>
    <w:p w:rsidR="00DD5575" w:rsidRDefault="00D25653" w:rsidP="00DD5575">
      <w:pPr>
        <w:spacing w:after="0"/>
        <w:jc w:val="center"/>
      </w:pPr>
      <w:r>
        <w:t>Board</w:t>
      </w:r>
      <w:r w:rsidR="00DD5575">
        <w:t xml:space="preserve"> Meeting – Saturday,</w:t>
      </w:r>
      <w:r w:rsidR="00F94000">
        <w:t xml:space="preserve"> </w:t>
      </w:r>
      <w:r w:rsidR="00DB418E">
        <w:t>May 27</w:t>
      </w:r>
      <w:r w:rsidR="00F94000">
        <w:t>, 2017</w:t>
      </w:r>
    </w:p>
    <w:p w:rsidR="00DD5575" w:rsidRDefault="00CC0DD0" w:rsidP="00DD5575">
      <w:pPr>
        <w:spacing w:after="0"/>
        <w:jc w:val="center"/>
      </w:pPr>
      <w:r>
        <w:t>Angelique Shear</w:t>
      </w:r>
      <w:r w:rsidR="00D25653">
        <w:t xml:space="preserve"> Residence</w:t>
      </w:r>
    </w:p>
    <w:p w:rsidR="00DD5575" w:rsidRDefault="00DD5575" w:rsidP="00DD5575">
      <w:pPr>
        <w:spacing w:after="0"/>
      </w:pPr>
    </w:p>
    <w:p w:rsidR="00D25653" w:rsidRDefault="00DD5575" w:rsidP="00DD5575">
      <w:pPr>
        <w:spacing w:after="0"/>
      </w:pPr>
      <w:r>
        <w:rPr>
          <w:u w:val="single"/>
        </w:rPr>
        <w:t xml:space="preserve">Members in attendance: </w:t>
      </w:r>
      <w:r w:rsidR="00D25653">
        <w:t xml:space="preserve">  </w:t>
      </w:r>
      <w:r>
        <w:t xml:space="preserve">Nancy Strohmaier, </w:t>
      </w:r>
      <w:r w:rsidR="00D25653">
        <w:t xml:space="preserve">Angelique Shear, </w:t>
      </w:r>
      <w:r w:rsidR="00DB0946">
        <w:t>Kris</w:t>
      </w:r>
      <w:r w:rsidR="00920CA1">
        <w:t>t</w:t>
      </w:r>
      <w:r w:rsidR="00DB0946">
        <w:t xml:space="preserve">i </w:t>
      </w:r>
      <w:proofErr w:type="spellStart"/>
      <w:r w:rsidR="00DB0946">
        <w:t>Burrus</w:t>
      </w:r>
      <w:proofErr w:type="spellEnd"/>
      <w:r w:rsidR="00DB0946">
        <w:t>,</w:t>
      </w:r>
      <w:r w:rsidR="00DB418E">
        <w:t xml:space="preserve"> Gloria Lawson-Riddle, Virginia Latham Smith, Amy Bauman</w:t>
      </w:r>
      <w:r w:rsidR="00D25653">
        <w:t>.</w:t>
      </w:r>
      <w:r w:rsidR="00DB418E">
        <w:t xml:space="preserve"> </w:t>
      </w:r>
    </w:p>
    <w:p w:rsidR="00DB0946" w:rsidRPr="005268AD" w:rsidRDefault="00DB0946" w:rsidP="00DD5575">
      <w:pPr>
        <w:spacing w:after="0"/>
        <w:rPr>
          <w:sz w:val="12"/>
          <w:szCs w:val="12"/>
        </w:rPr>
      </w:pPr>
    </w:p>
    <w:p w:rsidR="00D25653" w:rsidRPr="00E91C1E" w:rsidRDefault="00E91C1E" w:rsidP="00DD5575">
      <w:pPr>
        <w:spacing w:after="0"/>
      </w:pPr>
      <w:r w:rsidRPr="00E91C1E">
        <w:t xml:space="preserve">President, </w:t>
      </w:r>
      <w:r w:rsidR="005268AD">
        <w:t>Angelique Shear</w:t>
      </w:r>
      <w:r w:rsidRPr="00E91C1E">
        <w:t xml:space="preserve"> called the meeting to order at: </w:t>
      </w:r>
      <w:r w:rsidR="005268AD">
        <w:t>10:54 A</w:t>
      </w:r>
      <w:r w:rsidR="00D25653" w:rsidRPr="00E91C1E">
        <w:t>M</w:t>
      </w:r>
    </w:p>
    <w:p w:rsidR="001D4AE1" w:rsidRPr="005268AD" w:rsidRDefault="001D4AE1" w:rsidP="00E91C1E">
      <w:pPr>
        <w:spacing w:after="0" w:line="240" w:lineRule="auto"/>
        <w:rPr>
          <w:sz w:val="12"/>
          <w:szCs w:val="12"/>
        </w:rPr>
      </w:pPr>
    </w:p>
    <w:p w:rsidR="00793BF5" w:rsidRDefault="00793BF5" w:rsidP="00E91C1E">
      <w:pPr>
        <w:spacing w:after="0" w:line="240" w:lineRule="auto"/>
      </w:pPr>
      <w:r>
        <w:rPr>
          <w:u w:val="single"/>
        </w:rPr>
        <w:t>Report of Secretary:</w:t>
      </w:r>
      <w:r>
        <w:t xml:space="preserve">  No report.</w:t>
      </w:r>
    </w:p>
    <w:p w:rsidR="00793BF5" w:rsidRPr="00AA065D" w:rsidRDefault="00793BF5" w:rsidP="00E91C1E">
      <w:pPr>
        <w:spacing w:after="0" w:line="240" w:lineRule="auto"/>
        <w:rPr>
          <w:sz w:val="12"/>
          <w:szCs w:val="12"/>
        </w:rPr>
      </w:pPr>
    </w:p>
    <w:p w:rsidR="00E91C1E" w:rsidRDefault="00E91C1E" w:rsidP="00E91C1E">
      <w:pPr>
        <w:spacing w:after="0" w:line="240" w:lineRule="auto"/>
      </w:pPr>
      <w:r>
        <w:rPr>
          <w:u w:val="single"/>
        </w:rPr>
        <w:t>Report of The Treasurer:</w:t>
      </w:r>
      <w:r w:rsidR="00E84B7B">
        <w:t xml:space="preserve">  </w:t>
      </w:r>
      <w:r w:rsidR="005268AD">
        <w:t xml:space="preserve">The board briefly discussed the membership renewal for 2017.  Virginia Latham Smith questioned as to whether or not Mike </w:t>
      </w:r>
      <w:proofErr w:type="spellStart"/>
      <w:r w:rsidR="005268AD">
        <w:t>Gowring</w:t>
      </w:r>
      <w:proofErr w:type="spellEnd"/>
      <w:r w:rsidR="005268AD">
        <w:t xml:space="preserve"> had emailed or attempted to contact delinquent members.  Mike </w:t>
      </w:r>
      <w:proofErr w:type="spellStart"/>
      <w:r w:rsidR="005268AD">
        <w:t>Gowring</w:t>
      </w:r>
      <w:proofErr w:type="spellEnd"/>
      <w:r w:rsidR="005268AD">
        <w:t xml:space="preserve"> will draft and send out to membership the new membership roster soon.</w:t>
      </w:r>
    </w:p>
    <w:p w:rsidR="00E84B7B" w:rsidRPr="00AA065D" w:rsidRDefault="00E84B7B" w:rsidP="00E91C1E">
      <w:pPr>
        <w:spacing w:after="0" w:line="240" w:lineRule="auto"/>
        <w:rPr>
          <w:sz w:val="12"/>
          <w:szCs w:val="12"/>
        </w:rPr>
      </w:pPr>
    </w:p>
    <w:p w:rsidR="00E84B7B" w:rsidRDefault="00E84B7B" w:rsidP="00E91C1E">
      <w:pPr>
        <w:spacing w:after="0" w:line="240" w:lineRule="auto"/>
      </w:pPr>
      <w:r w:rsidRPr="00E84B7B">
        <w:rPr>
          <w:u w:val="single"/>
        </w:rPr>
        <w:t>Report of the President</w:t>
      </w:r>
      <w:r w:rsidR="008D513C">
        <w:t xml:space="preserve">:  </w:t>
      </w:r>
      <w:r w:rsidR="005268AD">
        <w:t>Angelique Sh</w:t>
      </w:r>
      <w:r w:rsidR="00FF6B18">
        <w:t>ear thanked board members for he</w:t>
      </w:r>
      <w:r w:rsidR="005268AD">
        <w:t>lping to make the 2017 Specialty show a success.</w:t>
      </w:r>
    </w:p>
    <w:p w:rsidR="00E84B7B" w:rsidRPr="00AA065D" w:rsidRDefault="00E84B7B" w:rsidP="00E91C1E">
      <w:pPr>
        <w:spacing w:after="0" w:line="240" w:lineRule="auto"/>
        <w:rPr>
          <w:sz w:val="12"/>
          <w:szCs w:val="12"/>
        </w:rPr>
      </w:pPr>
    </w:p>
    <w:p w:rsidR="00E84B7B" w:rsidRDefault="00E84B7B" w:rsidP="00E91C1E">
      <w:pPr>
        <w:spacing w:after="0" w:line="240" w:lineRule="auto"/>
        <w:rPr>
          <w:u w:val="single"/>
        </w:rPr>
      </w:pPr>
      <w:r>
        <w:rPr>
          <w:u w:val="single"/>
        </w:rPr>
        <w:t>Committee Reports:</w:t>
      </w:r>
    </w:p>
    <w:p w:rsidR="009D52EB" w:rsidRPr="00AA065D" w:rsidRDefault="009D52EB" w:rsidP="00E91C1E">
      <w:pPr>
        <w:spacing w:after="0" w:line="240" w:lineRule="auto"/>
        <w:rPr>
          <w:sz w:val="12"/>
          <w:szCs w:val="12"/>
          <w:u w:val="single"/>
        </w:rPr>
      </w:pPr>
    </w:p>
    <w:p w:rsidR="000D7E57" w:rsidRDefault="00FB1144" w:rsidP="007A6210">
      <w:pPr>
        <w:pStyle w:val="ListParagraph"/>
        <w:numPr>
          <w:ilvl w:val="0"/>
          <w:numId w:val="1"/>
        </w:numPr>
        <w:spacing w:after="0" w:line="240" w:lineRule="auto"/>
      </w:pPr>
      <w:r>
        <w:rPr>
          <w:u w:val="single"/>
        </w:rPr>
        <w:t>2018</w:t>
      </w:r>
      <w:r w:rsidR="000D7E57">
        <w:rPr>
          <w:u w:val="single"/>
        </w:rPr>
        <w:t xml:space="preserve"> Specialty Obedience/Rally:</w:t>
      </w:r>
      <w:r w:rsidR="000D7E57">
        <w:t xml:space="preserve">  </w:t>
      </w:r>
      <w:r>
        <w:t>Angelique Shear asked if any board members wanted to chair, otherwise, the club will continue to offer Obedience/Rally Specialty on a biannual basis, hence, 2019.  There was no immediate offer to chair this event.</w:t>
      </w:r>
    </w:p>
    <w:p w:rsidR="000D7E57" w:rsidRDefault="00FB1144" w:rsidP="007A6210">
      <w:pPr>
        <w:pStyle w:val="ListParagraph"/>
        <w:numPr>
          <w:ilvl w:val="0"/>
          <w:numId w:val="1"/>
        </w:numPr>
        <w:spacing w:after="0" w:line="240" w:lineRule="auto"/>
      </w:pPr>
      <w:r>
        <w:rPr>
          <w:u w:val="single"/>
        </w:rPr>
        <w:t>2018</w:t>
      </w:r>
      <w:r w:rsidR="000D7E57">
        <w:rPr>
          <w:u w:val="single"/>
        </w:rPr>
        <w:t xml:space="preserve"> Conformation:</w:t>
      </w:r>
      <w:r w:rsidR="000D7E57">
        <w:t xml:space="preserve"> </w:t>
      </w:r>
      <w:r>
        <w:t xml:space="preserve">1) Kristi </w:t>
      </w:r>
      <w:proofErr w:type="spellStart"/>
      <w:r>
        <w:t>Burrus</w:t>
      </w:r>
      <w:proofErr w:type="spellEnd"/>
      <w:r>
        <w:t xml:space="preserve"> to continue to act as chairperson but would be willing to help train a co-chairperson or act as co-chairperson.  Event application has been sent to AKC and is currently pending NCTA application approval.</w:t>
      </w:r>
    </w:p>
    <w:p w:rsidR="000D7E57" w:rsidRDefault="00FB1144" w:rsidP="007A6210">
      <w:pPr>
        <w:pStyle w:val="ListParagraph"/>
        <w:numPr>
          <w:ilvl w:val="0"/>
          <w:numId w:val="1"/>
        </w:numPr>
        <w:spacing w:after="0" w:line="240" w:lineRule="auto"/>
      </w:pPr>
      <w:r>
        <w:rPr>
          <w:u w:val="single"/>
        </w:rPr>
        <w:t>2018</w:t>
      </w:r>
      <w:r w:rsidR="000D7E57">
        <w:rPr>
          <w:u w:val="single"/>
        </w:rPr>
        <w:t xml:space="preserve"> Barn Hunt:</w:t>
      </w:r>
      <w:r w:rsidR="000D7E57">
        <w:t xml:space="preserve"> </w:t>
      </w:r>
      <w:r>
        <w:t xml:space="preserve">Gloria Lawson-Riddle and Nancy </w:t>
      </w:r>
      <w:proofErr w:type="spellStart"/>
      <w:r>
        <w:t>Strohmaier</w:t>
      </w:r>
      <w:proofErr w:type="spellEnd"/>
      <w:r>
        <w:t xml:space="preserve"> will co-chair this event.  Nancy </w:t>
      </w:r>
      <w:proofErr w:type="spellStart"/>
      <w:r>
        <w:t>Strohmaier</w:t>
      </w:r>
      <w:proofErr w:type="spellEnd"/>
      <w:r>
        <w:t xml:space="preserve"> expressed need for more Barn Hunt committee members to make this a successful club fundraiser.  Sheila Standish was mentioned as a possible committee member.  Making the volunteer shi</w:t>
      </w:r>
      <w:r w:rsidR="00FF6B18">
        <w:t>f</w:t>
      </w:r>
      <w:bookmarkStart w:id="0" w:name="_GoBack"/>
      <w:bookmarkEnd w:id="0"/>
      <w:r>
        <w:t>ts a two hour block of time was met with much enthusiasm for the board members in attendance.  It was discussed to make a flyer/card to distribute at the upcoming Fun Day event.  Barn Hunt volunteers can gain access to Cal Expo grounds with a copy of a Barn Hunt confirmation letter.  Copies of this confirmation letter will be available to 2018 Barn hunt volunteers.  The Barn Hunt trial secretary offers $5 discount parking tickets for volunteers, as well.</w:t>
      </w:r>
    </w:p>
    <w:p w:rsidR="00AA065D" w:rsidRDefault="00AA065D" w:rsidP="007A6210">
      <w:pPr>
        <w:pStyle w:val="ListParagraph"/>
        <w:numPr>
          <w:ilvl w:val="0"/>
          <w:numId w:val="1"/>
        </w:numPr>
        <w:spacing w:after="0" w:line="240" w:lineRule="auto"/>
      </w:pPr>
      <w:r>
        <w:rPr>
          <w:u w:val="single"/>
        </w:rPr>
        <w:t>CATC Communication:</w:t>
      </w:r>
      <w:r>
        <w:t xml:space="preserve">  Amy Bauman mentioned that someone let her know that they were unaware of the previous club dog walk.  The board suggested that this person get in contact with Nancy </w:t>
      </w:r>
      <w:proofErr w:type="spellStart"/>
      <w:r>
        <w:t>Bougher</w:t>
      </w:r>
      <w:proofErr w:type="spellEnd"/>
      <w:r>
        <w:t xml:space="preserve">, so that they can be added to the email distribution list. </w:t>
      </w:r>
    </w:p>
    <w:p w:rsidR="00F61A96" w:rsidRDefault="00F61A96" w:rsidP="007A6210">
      <w:pPr>
        <w:pStyle w:val="ListParagraph"/>
        <w:numPr>
          <w:ilvl w:val="0"/>
          <w:numId w:val="1"/>
        </w:numPr>
        <w:spacing w:after="0" w:line="240" w:lineRule="auto"/>
      </w:pPr>
      <w:r>
        <w:rPr>
          <w:u w:val="single"/>
        </w:rPr>
        <w:t>Judges Selection:</w:t>
      </w:r>
      <w:r>
        <w:t xml:space="preserve">  Kristi </w:t>
      </w:r>
      <w:proofErr w:type="spellStart"/>
      <w:r>
        <w:t>Burrus</w:t>
      </w:r>
      <w:proofErr w:type="spellEnd"/>
      <w:r>
        <w:t xml:space="preserve"> mentioned the club judges </w:t>
      </w:r>
      <w:r w:rsidR="00AA065D">
        <w:t>are usually picked up by NCTA.  She asked it the club is willing to allow breeder judges (unlicensed) to judge CATC specialty.  The board agreed that they could be added as a nominee for vote.  Unlicensed breeder judge must be willing and able to pass the AKC judge requirements, and the club needs to know what the breeder judge intends to charge the club for their services.</w:t>
      </w:r>
    </w:p>
    <w:p w:rsidR="0063763E" w:rsidRDefault="00AA065D" w:rsidP="00D611C5">
      <w:pPr>
        <w:spacing w:after="0"/>
      </w:pPr>
      <w:r>
        <w:rPr>
          <w:u w:val="single"/>
        </w:rPr>
        <w:t>Unfinished</w:t>
      </w:r>
      <w:r w:rsidR="0063763E">
        <w:rPr>
          <w:u w:val="single"/>
        </w:rPr>
        <w:t xml:space="preserve"> Business:</w:t>
      </w:r>
      <w:r w:rsidR="0063763E">
        <w:t xml:space="preserve">  </w:t>
      </w:r>
    </w:p>
    <w:p w:rsidR="001A40F3" w:rsidRDefault="00AA065D" w:rsidP="00AA065D">
      <w:pPr>
        <w:pStyle w:val="ListParagraph"/>
        <w:numPr>
          <w:ilvl w:val="0"/>
          <w:numId w:val="11"/>
        </w:numPr>
        <w:spacing w:after="0"/>
      </w:pPr>
      <w:r>
        <w:t>Training classes – Angelique Shear mentioned one of the issues is where to have training classes, since membership is so widely situated.</w:t>
      </w:r>
      <w:r w:rsidR="00702813">
        <w:t xml:space="preserve">  The idea of having a seminar vs classes was posed.  Virginia Latham Smith suggested having an education day at the July and/or October meetings could help with training.  The idea of having a one day seminar and append to a general membership meeting was brought up for 2018.</w:t>
      </w:r>
    </w:p>
    <w:p w:rsidR="00702813" w:rsidRDefault="00702813" w:rsidP="00AA065D">
      <w:pPr>
        <w:pStyle w:val="ListParagraph"/>
        <w:numPr>
          <w:ilvl w:val="0"/>
          <w:numId w:val="11"/>
        </w:numPr>
        <w:spacing w:after="0"/>
      </w:pPr>
      <w:r>
        <w:t xml:space="preserve">Payment to two Barn Hunt workers – the board discussed and approved $50/day for BJ and Martin who helped move straw bales Saturday and Sunday.  M/S Kristi </w:t>
      </w:r>
      <w:proofErr w:type="spellStart"/>
      <w:r>
        <w:t>Burrus</w:t>
      </w:r>
      <w:proofErr w:type="spellEnd"/>
      <w:r>
        <w:t xml:space="preserve"> / Gloria Lawson-Riddle</w:t>
      </w:r>
    </w:p>
    <w:p w:rsidR="00702813" w:rsidRDefault="00702813" w:rsidP="00702813">
      <w:pPr>
        <w:spacing w:after="0"/>
        <w:rPr>
          <w:u w:val="single"/>
        </w:rPr>
      </w:pPr>
    </w:p>
    <w:p w:rsidR="00702813" w:rsidRDefault="00702813" w:rsidP="00702813">
      <w:pPr>
        <w:spacing w:after="0"/>
        <w:rPr>
          <w:u w:val="single"/>
        </w:rPr>
      </w:pPr>
      <w:r>
        <w:rPr>
          <w:u w:val="single"/>
        </w:rPr>
        <w:lastRenderedPageBreak/>
        <w:t>Old Business:</w:t>
      </w:r>
    </w:p>
    <w:p w:rsidR="00702813" w:rsidRPr="00702813" w:rsidRDefault="00702813" w:rsidP="00702813">
      <w:pPr>
        <w:pStyle w:val="ListParagraph"/>
        <w:numPr>
          <w:ilvl w:val="0"/>
          <w:numId w:val="12"/>
        </w:numPr>
        <w:spacing w:after="0"/>
        <w:rPr>
          <w:u w:val="single"/>
        </w:rPr>
      </w:pPr>
      <w:r>
        <w:t>Facebook Visitor posts – refer folks to puppy referral and remove from site the posts looking for puppies.</w:t>
      </w:r>
    </w:p>
    <w:p w:rsidR="00702813" w:rsidRPr="00702813" w:rsidRDefault="00702813" w:rsidP="00702813">
      <w:pPr>
        <w:spacing w:after="0"/>
        <w:rPr>
          <w:u w:val="single"/>
        </w:rPr>
      </w:pPr>
    </w:p>
    <w:p w:rsidR="008C4A5F" w:rsidRDefault="008C4A5F" w:rsidP="009B4DC9">
      <w:pPr>
        <w:spacing w:after="0"/>
      </w:pPr>
      <w:r>
        <w:t xml:space="preserve">A motion to adjourn the meeting at </w:t>
      </w:r>
      <w:r w:rsidR="00253661">
        <w:t>12:50</w:t>
      </w:r>
      <w:r>
        <w:t xml:space="preserve"> PM was made and approved.  M/S:  </w:t>
      </w:r>
      <w:r w:rsidR="00702813">
        <w:t>Amy Bauman / Gloria Lawson-Riddle</w:t>
      </w:r>
      <w:r>
        <w:t>.</w:t>
      </w:r>
    </w:p>
    <w:p w:rsidR="00702813" w:rsidRDefault="00702813" w:rsidP="009B4DC9">
      <w:pPr>
        <w:spacing w:after="0"/>
      </w:pPr>
    </w:p>
    <w:p w:rsidR="00702813" w:rsidRDefault="00702813" w:rsidP="009B4DC9">
      <w:pPr>
        <w:spacing w:after="0"/>
      </w:pPr>
      <w:r>
        <w:t xml:space="preserve">Reopened meeting at </w:t>
      </w:r>
      <w:r w:rsidR="00253661">
        <w:t>1:17 PM</w:t>
      </w:r>
    </w:p>
    <w:p w:rsidR="00253661" w:rsidRDefault="00253661" w:rsidP="00253661">
      <w:pPr>
        <w:pStyle w:val="ListParagraph"/>
        <w:numPr>
          <w:ilvl w:val="0"/>
          <w:numId w:val="12"/>
        </w:numPr>
        <w:spacing w:after="0"/>
      </w:pPr>
      <w:r>
        <w:t xml:space="preserve">A motion to pay for shipping costs of $13.60 for donated items for the club from Victoria </w:t>
      </w:r>
      <w:proofErr w:type="spellStart"/>
      <w:r>
        <w:t>Bolander</w:t>
      </w:r>
      <w:proofErr w:type="spellEnd"/>
      <w:r>
        <w:t xml:space="preserve"> </w:t>
      </w:r>
      <w:r w:rsidR="00FF6B18">
        <w:t>in Washington was made and appro</w:t>
      </w:r>
      <w:r>
        <w:t xml:space="preserve">ved.  M/S Kristi </w:t>
      </w:r>
      <w:proofErr w:type="spellStart"/>
      <w:r>
        <w:t>Burrus</w:t>
      </w:r>
      <w:proofErr w:type="spellEnd"/>
      <w:r>
        <w:t xml:space="preserve"> / Amy Bauman.</w:t>
      </w:r>
    </w:p>
    <w:p w:rsidR="00253661" w:rsidRDefault="00253661" w:rsidP="00253661">
      <w:pPr>
        <w:spacing w:after="0"/>
      </w:pPr>
      <w:r>
        <w:t>A motion to adjourn the meeting at 1:23 Pm was made and approved.  M/S Gloria Lawson-Riddle / Amy Bauman.</w:t>
      </w:r>
    </w:p>
    <w:p w:rsidR="004833E9" w:rsidRDefault="004833E9" w:rsidP="009B4DC9">
      <w:pPr>
        <w:spacing w:after="0"/>
      </w:pPr>
    </w:p>
    <w:p w:rsidR="004833E9" w:rsidRDefault="004833E9" w:rsidP="009B4DC9">
      <w:pPr>
        <w:spacing w:after="0"/>
      </w:pPr>
      <w:r>
        <w:t>Respectfully submitted by:</w:t>
      </w:r>
    </w:p>
    <w:p w:rsidR="004833E9" w:rsidRPr="009B4DC9" w:rsidRDefault="004833E9" w:rsidP="009B4DC9">
      <w:pPr>
        <w:spacing w:after="0"/>
      </w:pPr>
      <w:r>
        <w:t>Nancy Strohmaier</w:t>
      </w:r>
    </w:p>
    <w:p w:rsidR="003C43A7" w:rsidRDefault="003C43A7" w:rsidP="003C43A7">
      <w:pPr>
        <w:spacing w:after="0"/>
        <w:ind w:left="1440"/>
      </w:pPr>
    </w:p>
    <w:p w:rsidR="003C43A7" w:rsidRPr="0063763E" w:rsidRDefault="003C43A7" w:rsidP="003C43A7">
      <w:pPr>
        <w:spacing w:after="0"/>
      </w:pPr>
    </w:p>
    <w:p w:rsidR="0063763E" w:rsidRPr="0063763E" w:rsidRDefault="0063763E" w:rsidP="00D611C5">
      <w:pPr>
        <w:spacing w:after="0"/>
      </w:pPr>
    </w:p>
    <w:p w:rsidR="00DD5575" w:rsidRPr="00DD5575" w:rsidRDefault="00DD5575" w:rsidP="00DD5575">
      <w:pPr>
        <w:jc w:val="center"/>
      </w:pPr>
    </w:p>
    <w:p w:rsidR="00DD5575" w:rsidRPr="00DD5575" w:rsidRDefault="00DD5575" w:rsidP="00DD5575"/>
    <w:sectPr w:rsidR="00DD5575" w:rsidRPr="00DD5575" w:rsidSect="00DD55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FE0"/>
    <w:multiLevelType w:val="hybridMultilevel"/>
    <w:tmpl w:val="785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E3F29"/>
    <w:multiLevelType w:val="hybridMultilevel"/>
    <w:tmpl w:val="894A5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4F40D8"/>
    <w:multiLevelType w:val="hybridMultilevel"/>
    <w:tmpl w:val="B29A41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6228A9"/>
    <w:multiLevelType w:val="hybridMultilevel"/>
    <w:tmpl w:val="436E1D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F3696E"/>
    <w:multiLevelType w:val="hybridMultilevel"/>
    <w:tmpl w:val="C06A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B6C1D"/>
    <w:multiLevelType w:val="hybridMultilevel"/>
    <w:tmpl w:val="CAF4A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9706F42"/>
    <w:multiLevelType w:val="hybridMultilevel"/>
    <w:tmpl w:val="25360A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047BB2"/>
    <w:multiLevelType w:val="hybridMultilevel"/>
    <w:tmpl w:val="DB2A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7399C"/>
    <w:multiLevelType w:val="hybridMultilevel"/>
    <w:tmpl w:val="C9F2E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C26394"/>
    <w:multiLevelType w:val="hybridMultilevel"/>
    <w:tmpl w:val="E99ED2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373460C"/>
    <w:multiLevelType w:val="hybridMultilevel"/>
    <w:tmpl w:val="EC0A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43214"/>
    <w:multiLevelType w:val="hybridMultilevel"/>
    <w:tmpl w:val="980A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9"/>
  </w:num>
  <w:num w:numId="5">
    <w:abstractNumId w:val="3"/>
  </w:num>
  <w:num w:numId="6">
    <w:abstractNumId w:val="2"/>
  </w:num>
  <w:num w:numId="7">
    <w:abstractNumId w:val="8"/>
  </w:num>
  <w:num w:numId="8">
    <w:abstractNumId w:val="6"/>
  </w:num>
  <w:num w:numId="9">
    <w:abstractNumId w:val="5"/>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B9"/>
    <w:rsid w:val="000067A6"/>
    <w:rsid w:val="00072808"/>
    <w:rsid w:val="00085473"/>
    <w:rsid w:val="000C1724"/>
    <w:rsid w:val="000D7E57"/>
    <w:rsid w:val="00105F5E"/>
    <w:rsid w:val="001759D3"/>
    <w:rsid w:val="00195022"/>
    <w:rsid w:val="001A40F3"/>
    <w:rsid w:val="001D4AE1"/>
    <w:rsid w:val="001E5136"/>
    <w:rsid w:val="00240478"/>
    <w:rsid w:val="00253661"/>
    <w:rsid w:val="00292DB1"/>
    <w:rsid w:val="00321B37"/>
    <w:rsid w:val="003C43A7"/>
    <w:rsid w:val="003E2EAB"/>
    <w:rsid w:val="004833E9"/>
    <w:rsid w:val="005268AD"/>
    <w:rsid w:val="005546B9"/>
    <w:rsid w:val="005C4ECD"/>
    <w:rsid w:val="0063763E"/>
    <w:rsid w:val="00691699"/>
    <w:rsid w:val="0069224B"/>
    <w:rsid w:val="006A1336"/>
    <w:rsid w:val="006D57D5"/>
    <w:rsid w:val="00702813"/>
    <w:rsid w:val="0071126E"/>
    <w:rsid w:val="00793BF5"/>
    <w:rsid w:val="007A6210"/>
    <w:rsid w:val="007D3965"/>
    <w:rsid w:val="008554CF"/>
    <w:rsid w:val="008A52D5"/>
    <w:rsid w:val="008C4A5F"/>
    <w:rsid w:val="008D513C"/>
    <w:rsid w:val="00920CA1"/>
    <w:rsid w:val="009A62A0"/>
    <w:rsid w:val="009B4DC9"/>
    <w:rsid w:val="009D52EB"/>
    <w:rsid w:val="00A0764F"/>
    <w:rsid w:val="00A30AEA"/>
    <w:rsid w:val="00A64235"/>
    <w:rsid w:val="00A814FD"/>
    <w:rsid w:val="00AA065D"/>
    <w:rsid w:val="00AE6271"/>
    <w:rsid w:val="00B87498"/>
    <w:rsid w:val="00BE678E"/>
    <w:rsid w:val="00CC0DD0"/>
    <w:rsid w:val="00D25653"/>
    <w:rsid w:val="00D611C5"/>
    <w:rsid w:val="00DA1921"/>
    <w:rsid w:val="00DB0946"/>
    <w:rsid w:val="00DB418E"/>
    <w:rsid w:val="00DD5575"/>
    <w:rsid w:val="00E22E3E"/>
    <w:rsid w:val="00E84B7B"/>
    <w:rsid w:val="00E91C1E"/>
    <w:rsid w:val="00EE421E"/>
    <w:rsid w:val="00F61A96"/>
    <w:rsid w:val="00F94000"/>
    <w:rsid w:val="00FA0E10"/>
    <w:rsid w:val="00FB1144"/>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2015-06-06T05:37:00Z</cp:lastPrinted>
  <dcterms:created xsi:type="dcterms:W3CDTF">2017-08-12T17:53:00Z</dcterms:created>
  <dcterms:modified xsi:type="dcterms:W3CDTF">2017-11-18T23:37:00Z</dcterms:modified>
</cp:coreProperties>
</file>